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50" w:rsidRDefault="00501350" w:rsidP="00501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EK-3 </w:t>
      </w:r>
    </w:p>
    <w:p w:rsidR="00501350" w:rsidRDefault="00501350" w:rsidP="0050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350" w:rsidRDefault="00501350" w:rsidP="00501350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0D18">
        <w:rPr>
          <w:rFonts w:ascii="Times New Roman" w:hAnsi="Times New Roman" w:cs="Times New Roman"/>
          <w:sz w:val="24"/>
          <w:szCs w:val="24"/>
        </w:rPr>
        <w:t>Tarih</w:t>
      </w:r>
    </w:p>
    <w:p w:rsidR="00501350" w:rsidRDefault="00501350" w:rsidP="00501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1CC" w:rsidRDefault="00F431CC" w:rsidP="00F431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YETKİ BELGESİ</w:t>
      </w:r>
    </w:p>
    <w:p w:rsidR="00F431CC" w:rsidRDefault="00F431CC" w:rsidP="00F431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31CC" w:rsidRDefault="00F431CC" w:rsidP="00F431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etkin maddeli (ve/veya)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ürünün/ürünlerin ruhsat sahibi (veya ruhsat sahibinin</w:t>
      </w:r>
      <w:r w:rsidRPr="00DE2677">
        <w:t xml:space="preserve"> </w:t>
      </w:r>
      <w:r w:rsidRPr="00DE2677">
        <w:rPr>
          <w:rFonts w:ascii="Times New Roman" w:hAnsi="Times New Roman" w:cs="Times New Roman"/>
          <w:sz w:val="24"/>
          <w:szCs w:val="24"/>
        </w:rPr>
        <w:t>bölgesel ya da global olarak lisans verdiği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yerleşik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firması olarak, beyan ederiz ki 3 Şubat 2023 tarihli ve 32093 sayılı Resmî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yürürlüğe giren Yurt Dışından İlaç Temini Yönetmeliği ve ilgili mevzuatlar uyarınca,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ürünün/ürünlerin Türkiye’ye ithalatı, dağıtımı ve satış faaliyetleri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adresinde yerleşik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firması </w:t>
      </w:r>
      <w:r>
        <w:rPr>
          <w:rFonts w:ascii="Times New Roman" w:hAnsi="Times New Roman" w:cs="Times New Roman"/>
          <w:sz w:val="24"/>
          <w:szCs w:val="24"/>
        </w:rPr>
        <w:t xml:space="preserve">münhasıran tek yetkili unvanıyla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yetkilendirilmiştir.</w:t>
      </w:r>
    </w:p>
    <w:p w:rsidR="00F431CC" w:rsidRDefault="00F431CC" w:rsidP="00F43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İşbu yetki belgesi,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kadar geçerlidir/İşbu yetki belgesi, ruhsat sahibi tarafından feshedilene kadar geçerlidir.</w:t>
      </w:r>
    </w:p>
    <w:p w:rsidR="00F431CC" w:rsidRDefault="00F431CC" w:rsidP="00F4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1CC" w:rsidRDefault="00F431CC" w:rsidP="00F4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1CC" w:rsidRDefault="00F431CC" w:rsidP="00F431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1CC" w:rsidRDefault="00F431CC" w:rsidP="00F43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sahibi (veya ruhsat sahibinin</w:t>
      </w:r>
      <w:r w:rsidRPr="00DE2677">
        <w:t xml:space="preserve"> </w:t>
      </w:r>
      <w:r w:rsidRPr="00DE2677">
        <w:rPr>
          <w:rFonts w:ascii="Times New Roman" w:hAnsi="Times New Roman" w:cs="Times New Roman"/>
          <w:sz w:val="24"/>
          <w:szCs w:val="24"/>
        </w:rPr>
        <w:t xml:space="preserve">bölgesel ya da </w:t>
      </w:r>
      <w:proofErr w:type="gramStart"/>
      <w:r w:rsidRPr="00DE2677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DE2677">
        <w:rPr>
          <w:rFonts w:ascii="Times New Roman" w:hAnsi="Times New Roman" w:cs="Times New Roman"/>
          <w:sz w:val="24"/>
          <w:szCs w:val="24"/>
        </w:rPr>
        <w:t xml:space="preserve"> olarak lisans verdiği</w:t>
      </w:r>
      <w:r>
        <w:rPr>
          <w:rFonts w:ascii="Times New Roman" w:hAnsi="Times New Roman" w:cs="Times New Roman"/>
          <w:sz w:val="24"/>
          <w:szCs w:val="24"/>
        </w:rPr>
        <w:t>) yetkili kişi:</w:t>
      </w:r>
    </w:p>
    <w:p w:rsidR="00F431CC" w:rsidRDefault="00F431CC" w:rsidP="00F43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-İmza</w:t>
      </w:r>
    </w:p>
    <w:p w:rsidR="00F431CC" w:rsidRDefault="00F431CC" w:rsidP="00F431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 sahibi (veya ruhsat sahibinin</w:t>
      </w:r>
      <w:r w:rsidRPr="00DE2677">
        <w:t xml:space="preserve"> </w:t>
      </w:r>
      <w:r w:rsidRPr="00DE2677">
        <w:rPr>
          <w:rFonts w:ascii="Times New Roman" w:hAnsi="Times New Roman" w:cs="Times New Roman"/>
          <w:sz w:val="24"/>
          <w:szCs w:val="24"/>
        </w:rPr>
        <w:t xml:space="preserve">bölgesel ya da </w:t>
      </w:r>
      <w:proofErr w:type="gramStart"/>
      <w:r w:rsidRPr="00DE2677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DE2677">
        <w:rPr>
          <w:rFonts w:ascii="Times New Roman" w:hAnsi="Times New Roman" w:cs="Times New Roman"/>
          <w:sz w:val="24"/>
          <w:szCs w:val="24"/>
        </w:rPr>
        <w:t xml:space="preserve"> olarak lisans verdiği</w:t>
      </w:r>
      <w:r>
        <w:rPr>
          <w:rFonts w:ascii="Times New Roman" w:hAnsi="Times New Roman" w:cs="Times New Roman"/>
          <w:sz w:val="24"/>
          <w:szCs w:val="24"/>
        </w:rPr>
        <w:t>) firma kaşesi* *(Firma kaşesinin olduğu durumlarda)</w:t>
      </w:r>
    </w:p>
    <w:p w:rsidR="00501350" w:rsidRDefault="00501350" w:rsidP="0050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350" w:rsidRDefault="00501350" w:rsidP="0050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350" w:rsidRPr="00B50D18" w:rsidRDefault="00501350" w:rsidP="0050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350" w:rsidRPr="005E2A71" w:rsidRDefault="00501350" w:rsidP="00501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074" w:rsidRDefault="00883074"/>
    <w:sectPr w:rsidR="0088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36"/>
    <w:rsid w:val="00501350"/>
    <w:rsid w:val="006D3E36"/>
    <w:rsid w:val="00883074"/>
    <w:rsid w:val="00F4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9357"/>
  <w15:chartTrackingRefBased/>
  <w15:docId w15:val="{62ACF2B4-B3C5-4DEE-98F1-FBDF909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TITCK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DOLU</dc:creator>
  <cp:keywords/>
  <dc:description/>
  <cp:lastModifiedBy>Tuğba DOLU</cp:lastModifiedBy>
  <cp:revision>3</cp:revision>
  <dcterms:created xsi:type="dcterms:W3CDTF">2023-03-31T15:43:00Z</dcterms:created>
  <dcterms:modified xsi:type="dcterms:W3CDTF">2023-04-20T08:59:00Z</dcterms:modified>
</cp:coreProperties>
</file>