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CE59" w14:textId="77777777" w:rsidR="00B8252E" w:rsidRPr="00B8252E" w:rsidRDefault="00B8252E" w:rsidP="00473277">
      <w:pPr>
        <w:spacing w:before="100" w:after="12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bookmarkStart w:id="0" w:name="_Toc103595256"/>
      <w:r w:rsidRPr="00B8252E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>Annex III</w:t>
      </w:r>
      <w:bookmarkEnd w:id="0"/>
    </w:p>
    <w:p w14:paraId="7941DBAF" w14:textId="77777777" w:rsidR="00B8252E" w:rsidRPr="00B8252E" w:rsidRDefault="00B8252E" w:rsidP="00473277">
      <w:pPr>
        <w:keepNext/>
        <w:keepLines/>
        <w:spacing w:after="100" w:line="240" w:lineRule="auto"/>
        <w:jc w:val="center"/>
        <w:outlineLvl w:val="1"/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</w:pPr>
      <w:bookmarkStart w:id="1" w:name="_Toc103595257"/>
      <w:r w:rsidRPr="00B8252E"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  <w:t>Overview tables for knowledge and experience requirements of staff (point 2.1 of the selection criteria)</w:t>
      </w:r>
      <w:bookmarkEnd w:id="1"/>
    </w:p>
    <w:p w14:paraId="6E95C0FB" w14:textId="77777777" w:rsidR="00B8252E" w:rsidRPr="00B8252E" w:rsidRDefault="00B8252E" w:rsidP="00B8252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5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table can be prepared in Word or Excel format. Supporting documents such as CVs, university diplomas, certificates must be included with the application and assigned a reference number in the overview table. </w:t>
      </w:r>
    </w:p>
    <w:p w14:paraId="0219597E" w14:textId="77777777" w:rsidR="00B8252E" w:rsidRPr="00B8252E" w:rsidRDefault="00B8252E" w:rsidP="00B8252E">
      <w:pPr>
        <w:rPr>
          <w:rFonts w:ascii="Times New Roman" w:eastAsia="Calibri" w:hAnsi="Times New Roman" w:cs="Times New Roman"/>
          <w:color w:val="000000"/>
          <w:sz w:val="19"/>
          <w:szCs w:val="19"/>
        </w:rPr>
      </w:pPr>
      <w:r w:rsidRPr="00B8252E">
        <w:rPr>
          <w:rFonts w:ascii="Times New Roman" w:eastAsia="Calibri" w:hAnsi="Times New Roman" w:cs="Times New Roman"/>
          <w:color w:val="000000"/>
          <w:sz w:val="24"/>
          <w:szCs w:val="24"/>
        </w:rPr>
        <w:t>Director</w:t>
      </w:r>
      <w:bookmarkStart w:id="2" w:name="_GoBack"/>
      <w:bookmarkEnd w:id="2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657"/>
        <w:gridCol w:w="2416"/>
        <w:gridCol w:w="2151"/>
      </w:tblGrid>
      <w:tr w:rsidR="00B8252E" w:rsidRPr="00B8252E" w14:paraId="1C025A54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F770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Name: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542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Martin Dupont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CE3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AD5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35B1A8FE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000A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Position: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49F7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Director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366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8283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4ED8BB43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E419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Requirement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8C64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Means of proof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52A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E81E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 w:rsidR="00B8252E" w:rsidRPr="00B8252E" w14:paraId="3B187EC0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D68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University degree 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B790" w14:textId="4915EC13" w:rsidR="00B8252E" w:rsidRPr="00B8252E" w:rsidRDefault="00CB1895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C</w:t>
            </w:r>
            <w:r w:rsidR="00B8252E"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ertificate ref. no.12345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F26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47F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58958762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5196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2 years of professional experience: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B472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See CV ref. no.23456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1C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46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5C90816F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A49F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  <w:r w:rsidRPr="00B8252E">
              <w:rPr>
                <w:rFonts w:ascii="Times New Roman" w:hAnsi="Times New Roman"/>
                <w:color w:val="000000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8CA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F22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55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14:paraId="2EC271D1" w14:textId="77777777" w:rsidR="00B8252E" w:rsidRPr="00B8252E" w:rsidRDefault="00B8252E" w:rsidP="00B8252E">
      <w:pPr>
        <w:rPr>
          <w:rFonts w:ascii="Times New Roman" w:eastAsia="Calibri" w:hAnsi="Times New Roman" w:cs="Times New Roman"/>
          <w:color w:val="000000"/>
          <w:sz w:val="19"/>
          <w:szCs w:val="19"/>
        </w:rPr>
      </w:pPr>
    </w:p>
    <w:p w14:paraId="74952761" w14:textId="77777777" w:rsidR="00B8252E" w:rsidRPr="00B8252E" w:rsidRDefault="00B8252E" w:rsidP="00B8252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52E">
        <w:rPr>
          <w:rFonts w:ascii="Times New Roman" w:eastAsia="Calibri" w:hAnsi="Times New Roman" w:cs="Times New Roman"/>
          <w:color w:val="000000"/>
          <w:sz w:val="24"/>
          <w:szCs w:val="24"/>
        </w:rPr>
        <w:t>Scientific staff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657"/>
        <w:gridCol w:w="2416"/>
        <w:gridCol w:w="2151"/>
      </w:tblGrid>
      <w:tr w:rsidR="00B8252E" w:rsidRPr="00B8252E" w14:paraId="24557092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A6E2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Name: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DC48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Clara Wittstock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8821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Karl Lehmann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28E4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</w:tr>
      <w:tr w:rsidR="00B8252E" w:rsidRPr="00B8252E" w14:paraId="29D7952F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5E4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Position: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2123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Scientific officer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170E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Scientific officer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37AB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</w:tr>
      <w:tr w:rsidR="00B8252E" w:rsidRPr="00B8252E" w14:paraId="39B7B474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F26E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Requirement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554F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Means of proof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807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 w:rsidR="00B8252E" w:rsidRPr="00B8252E" w14:paraId="016F8928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8CC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PhD in virology: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52F7" w14:textId="6C64820B" w:rsidR="00B8252E" w:rsidRPr="00B8252E" w:rsidRDefault="00CB1895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C</w:t>
            </w:r>
            <w:r w:rsidR="00B8252E"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ertificate ref. no.34567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93F0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F98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08CAC60E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7C67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2 years of professional experience: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5016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See CV ref. no.45678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4B13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96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7C92B2A7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B730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DCD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ADB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74A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14:paraId="22DCA988" w14:textId="77777777" w:rsidR="00B8252E" w:rsidRPr="00B8252E" w:rsidRDefault="00B8252E" w:rsidP="00B8252E">
      <w:pPr>
        <w:rPr>
          <w:rFonts w:ascii="Times New Roman" w:eastAsia="Calibri" w:hAnsi="Times New Roman" w:cs="Times New Roman"/>
          <w:color w:val="000000"/>
          <w:sz w:val="19"/>
          <w:szCs w:val="19"/>
        </w:rPr>
      </w:pPr>
    </w:p>
    <w:p w14:paraId="06607970" w14:textId="77777777" w:rsidR="00B8252E" w:rsidRPr="00B8252E" w:rsidRDefault="00B8252E" w:rsidP="00B8252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252E">
        <w:rPr>
          <w:rFonts w:ascii="Times New Roman" w:eastAsia="Calibri" w:hAnsi="Times New Roman" w:cs="Times New Roman"/>
          <w:color w:val="000000"/>
          <w:sz w:val="24"/>
          <w:szCs w:val="24"/>
        </w:rPr>
        <w:t>Technical staff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835"/>
        <w:gridCol w:w="2238"/>
        <w:gridCol w:w="2151"/>
      </w:tblGrid>
      <w:tr w:rsidR="00B8252E" w:rsidRPr="00B8252E" w14:paraId="256531CB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58D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9DF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Mario Rossi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4BCC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Laszlo Molnar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B1FE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</w:tr>
      <w:tr w:rsidR="00B8252E" w:rsidRPr="00B8252E" w14:paraId="0EE2B880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0E64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Position: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DD6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Technician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B8C6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Technician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3D2D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</w:tr>
      <w:tr w:rsidR="00B8252E" w:rsidRPr="00B8252E" w14:paraId="34D0EE55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C61E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Requirement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288B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Means of proof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674" w14:textId="77777777" w:rsidR="00B8252E" w:rsidRPr="00B8252E" w:rsidRDefault="00B8252E" w:rsidP="00B8252E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 w:rsidR="00B8252E" w:rsidRPr="00B8252E" w14:paraId="62EE4439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0394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University degree: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274D" w14:textId="4410AA81" w:rsidR="00B8252E" w:rsidRPr="00B8252E" w:rsidRDefault="00571F68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C</w:t>
            </w:r>
            <w:r w:rsidR="00B8252E"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ertificate ref. no.56789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2FA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EE4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4BB1EF1A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1EEA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2 years of professional experience: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98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See CV ref. no.67890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5780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7B8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B8252E" w:rsidRPr="00B8252E" w14:paraId="7EB1D5C0" w14:textId="77777777" w:rsidTr="00B8252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8972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252E">
              <w:rPr>
                <w:rFonts w:ascii="Times New Roman" w:hAnsi="Times New Roman"/>
                <w:color w:val="000000"/>
                <w:sz w:val="19"/>
                <w:szCs w:val="19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B75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E18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719" w14:textId="77777777" w:rsidR="00B8252E" w:rsidRPr="00B8252E" w:rsidRDefault="00B8252E" w:rsidP="00B8252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14:paraId="076227A1" w14:textId="77777777" w:rsidR="00DD6A90" w:rsidRDefault="00DD6A90"/>
    <w:sectPr w:rsidR="00DD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64DC" w14:textId="77777777" w:rsidR="00B8252E" w:rsidRDefault="00B8252E" w:rsidP="00B8252E">
      <w:pPr>
        <w:spacing w:after="0" w:line="240" w:lineRule="auto"/>
      </w:pPr>
      <w:r>
        <w:separator/>
      </w:r>
    </w:p>
  </w:endnote>
  <w:endnote w:type="continuationSeparator" w:id="0">
    <w:p w14:paraId="69B0A917" w14:textId="77777777" w:rsidR="00B8252E" w:rsidRDefault="00B8252E" w:rsidP="00B8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5BB89" w14:textId="77777777" w:rsidR="00B8252E" w:rsidRDefault="00B8252E" w:rsidP="00B8252E">
      <w:pPr>
        <w:spacing w:after="0" w:line="240" w:lineRule="auto"/>
      </w:pPr>
      <w:r>
        <w:separator/>
      </w:r>
    </w:p>
  </w:footnote>
  <w:footnote w:type="continuationSeparator" w:id="0">
    <w:p w14:paraId="30160734" w14:textId="77777777" w:rsidR="00B8252E" w:rsidRDefault="00B8252E" w:rsidP="00B8252E">
      <w:pPr>
        <w:spacing w:after="0" w:line="240" w:lineRule="auto"/>
      </w:pPr>
      <w:r>
        <w:continuationSeparator/>
      </w:r>
    </w:p>
  </w:footnote>
  <w:footnote w:id="1">
    <w:p w14:paraId="54594227" w14:textId="77777777" w:rsidR="00B8252E" w:rsidRDefault="00B8252E" w:rsidP="00B8252E">
      <w:pPr>
        <w:pStyle w:val="FootnoteText"/>
      </w:pPr>
      <w:r>
        <w:rPr>
          <w:rStyle w:val="FootnoteReference"/>
        </w:rPr>
        <w:footnoteRef/>
      </w:r>
      <w:r>
        <w:t xml:space="preserve"> Add requirements from list of knowledge and experience requirements (selection criterion 1.1)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D"/>
    <w:rsid w:val="002537D1"/>
    <w:rsid w:val="00473277"/>
    <w:rsid w:val="00571F68"/>
    <w:rsid w:val="006341E1"/>
    <w:rsid w:val="009F22ED"/>
    <w:rsid w:val="00B8252E"/>
    <w:rsid w:val="00CB1895"/>
    <w:rsid w:val="00D33098"/>
    <w:rsid w:val="00D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867A"/>
  <w15:chartTrackingRefBased/>
  <w15:docId w15:val="{73D907DD-3E2F-45A2-9756-2CDFC73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8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B8252E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uiPriority w:val="99"/>
    <w:semiHidden/>
    <w:unhideWhenUsed/>
    <w:rsid w:val="00B8252E"/>
    <w:rPr>
      <w:vertAlign w:val="superscript"/>
    </w:rPr>
  </w:style>
  <w:style w:type="table" w:styleId="TableGrid">
    <w:name w:val="Table Grid"/>
    <w:basedOn w:val="TableNormal"/>
    <w:uiPriority w:val="39"/>
    <w:rsid w:val="00B825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3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96</Lines>
  <Paragraphs>59</Paragraphs>
  <ScaleCrop>false</ScaleCrop>
  <Company>European Commission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COGELJA CAJO Gordana (JRC-GEEL)</dc:creator>
  <cp:keywords/>
  <dc:description/>
  <cp:lastModifiedBy>COGELJA CAJO Gordana (JRC-GEEL)</cp:lastModifiedBy>
  <cp:revision>7</cp:revision>
  <dcterms:created xsi:type="dcterms:W3CDTF">2022-07-07T09:44:00Z</dcterms:created>
  <dcterms:modified xsi:type="dcterms:W3CDTF">2022-07-07T13:35:00Z</dcterms:modified>
</cp:coreProperties>
</file>